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7A" w:rsidRDefault="002C237A" w:rsidP="002C237A">
      <w:r>
        <w:t>Programma van de scholingen</w:t>
      </w:r>
    </w:p>
    <w:p w:rsidR="002C237A" w:rsidRDefault="002C237A" w:rsidP="002C237A">
      <w:r>
        <w:t>11 maart 2021 Kinderlongziekten</w:t>
      </w:r>
    </w:p>
    <w:p w:rsidR="002C237A" w:rsidRDefault="002C237A" w:rsidP="002C237A">
      <w:r>
        <w:t>8.45-9.00 uur          Inloop en registratie</w:t>
      </w:r>
    </w:p>
    <w:p w:rsidR="002C237A" w:rsidRDefault="002C237A" w:rsidP="002C237A">
      <w:r>
        <w:t xml:space="preserve">9.00-10.30 uur        Astma en bronchiale hyperreactiviteit. Welke DD, hoe te diagnosticeren, prognose en behandeling. Spreker </w:t>
      </w:r>
      <w:proofErr w:type="spellStart"/>
      <w:r>
        <w:t>dr</w:t>
      </w:r>
      <w:proofErr w:type="spellEnd"/>
      <w:r>
        <w:t xml:space="preserve"> S. Kloosterman kinderlongarts</w:t>
      </w:r>
    </w:p>
    <w:p w:rsidR="002C237A" w:rsidRDefault="002C237A" w:rsidP="002C237A">
      <w:r>
        <w:t>10.30-10.45 uur     Thee pauze</w:t>
      </w:r>
    </w:p>
    <w:p w:rsidR="002C237A" w:rsidRDefault="002C237A" w:rsidP="002C237A">
      <w:r>
        <w:t xml:space="preserve">10.45-12.30 uur     Aangeboren longziekte CF. Prognose en behandeling en de nieuwste ontwikkelingen. Spreker: </w:t>
      </w:r>
      <w:proofErr w:type="spellStart"/>
      <w:r>
        <w:t>dr</w:t>
      </w:r>
      <w:proofErr w:type="spellEnd"/>
      <w:r>
        <w:t xml:space="preserve"> H. Janssens kinderlongarts</w:t>
      </w:r>
    </w:p>
    <w:p w:rsidR="002C237A" w:rsidRDefault="002C237A" w:rsidP="002C237A">
      <w:r>
        <w:t>12.30-13.30 uur     Lunch pauze</w:t>
      </w:r>
    </w:p>
    <w:p w:rsidR="002C237A" w:rsidRDefault="002C237A" w:rsidP="002C237A">
      <w:r>
        <w:t>13.30-14.45 uur     Verworven aandoeningen BPD. Diagnose, prognose en behandeling. Spreker: dr. L. Duijts kinderlongarts</w:t>
      </w:r>
    </w:p>
    <w:p w:rsidR="002C237A" w:rsidRDefault="002C237A" w:rsidP="002C237A">
      <w:r>
        <w:t>14.45-15.00 uur     Thee pauze</w:t>
      </w:r>
    </w:p>
    <w:p w:rsidR="002C237A" w:rsidRDefault="002C237A" w:rsidP="002C237A">
      <w:r>
        <w:t xml:space="preserve">15.00-16.00 uur     Aangeboren afwijkingen van de long CPAM/Bullae, diagnose, prognose, behandeling en follow up. Spreker: </w:t>
      </w:r>
      <w:proofErr w:type="spellStart"/>
      <w:r>
        <w:t>dr</w:t>
      </w:r>
      <w:proofErr w:type="spellEnd"/>
      <w:r>
        <w:t xml:space="preserve"> M. Schnater kinderchirurg/longchirurg</w:t>
      </w:r>
    </w:p>
    <w:p w:rsidR="002C237A" w:rsidRDefault="002C237A" w:rsidP="002C237A">
      <w:r>
        <w:t>16.00-16.30 uur     Evaluatie en afsluiting</w:t>
      </w:r>
    </w:p>
    <w:p w:rsidR="002C237A" w:rsidRDefault="002C237A" w:rsidP="002C237A"/>
    <w:p w:rsidR="002C237A" w:rsidRDefault="002C237A" w:rsidP="002C237A">
      <w:r>
        <w:t xml:space="preserve">25-5-2021 </w:t>
      </w:r>
      <w:proofErr w:type="spellStart"/>
      <w:r>
        <w:t>Transplantatiedag</w:t>
      </w:r>
      <w:proofErr w:type="spellEnd"/>
    </w:p>
    <w:p w:rsidR="002C237A" w:rsidRDefault="002C237A" w:rsidP="002C237A">
      <w:r>
        <w:t>8.45-9.00 uur    Inloop en registratie</w:t>
      </w:r>
    </w:p>
    <w:p w:rsidR="002C237A" w:rsidRDefault="002C237A" w:rsidP="002C237A">
      <w:r>
        <w:t>9-10 uur              De donor hoe gaat het in zijn werk. Spreker Transplantatie coördinator N. Moret</w:t>
      </w:r>
    </w:p>
    <w:p w:rsidR="002C237A" w:rsidRDefault="002C237A" w:rsidP="002C237A">
      <w:r>
        <w:t xml:space="preserve">10-11.15 uur      HTX traject en het leven na de transplantatie. Spreker </w:t>
      </w:r>
      <w:proofErr w:type="spellStart"/>
      <w:r>
        <w:t>dr</w:t>
      </w:r>
      <w:proofErr w:type="spellEnd"/>
      <w:r>
        <w:t xml:space="preserve"> U. Kraemer kindercardioloog</w:t>
      </w:r>
    </w:p>
    <w:p w:rsidR="002C237A" w:rsidRDefault="002C237A" w:rsidP="002C237A">
      <w:r>
        <w:t>11.30-12.30 uur NTX traject en het leven na de transplantatie. Spreker dr. H. de Jong kindernefroloog</w:t>
      </w:r>
    </w:p>
    <w:p w:rsidR="002C237A" w:rsidRDefault="002C237A" w:rsidP="002C237A">
      <w:r>
        <w:t xml:space="preserve">13.30-14.30 uur </w:t>
      </w:r>
      <w:proofErr w:type="spellStart"/>
      <w:r>
        <w:t>Immuunsuppressiva</w:t>
      </w:r>
      <w:proofErr w:type="spellEnd"/>
      <w:r>
        <w:t xml:space="preserve"> werking en bijwerkingen. Spreker apotheker A. Abdulla</w:t>
      </w:r>
    </w:p>
    <w:p w:rsidR="002C237A" w:rsidRDefault="002C237A" w:rsidP="002C237A">
      <w:r>
        <w:t xml:space="preserve">14.45-16 uur      PTLD na transplantatie. Spreker </w:t>
      </w:r>
      <w:proofErr w:type="spellStart"/>
      <w:r>
        <w:t>dr</w:t>
      </w:r>
      <w:proofErr w:type="spellEnd"/>
      <w:r>
        <w:t xml:space="preserve"> A. de Vries kinderoncoloog</w:t>
      </w:r>
    </w:p>
    <w:p w:rsidR="002C237A" w:rsidRDefault="002C237A" w:rsidP="002C237A">
      <w:r>
        <w:t>16-16.30 uur      Evaluatie</w:t>
      </w:r>
    </w:p>
    <w:p w:rsidR="002C237A" w:rsidRDefault="002C237A" w:rsidP="002C237A"/>
    <w:p w:rsidR="002C237A" w:rsidRDefault="002C237A" w:rsidP="002C237A">
      <w:r>
        <w:t>14 September 2021 Endocrinologie / KNO dag</w:t>
      </w:r>
    </w:p>
    <w:p w:rsidR="002C237A" w:rsidRDefault="002C237A" w:rsidP="002C237A">
      <w:r>
        <w:t>8.45-9.00 uur    Inloop en registratie</w:t>
      </w:r>
    </w:p>
    <w:p w:rsidR="002C237A" w:rsidRDefault="002C237A" w:rsidP="002C237A">
      <w:r>
        <w:lastRenderedPageBreak/>
        <w:t xml:space="preserve">9-10 uur              Hypothyreoïdie, diagnostiek en behandeling, interpretatie lab. Spreker: </w:t>
      </w:r>
      <w:proofErr w:type="spellStart"/>
      <w:r>
        <w:t>Dr</w:t>
      </w:r>
      <w:proofErr w:type="spellEnd"/>
      <w:r>
        <w:t xml:space="preserve"> D. van der </w:t>
      </w:r>
      <w:proofErr w:type="spellStart"/>
      <w:r>
        <w:t>Kaay</w:t>
      </w:r>
      <w:proofErr w:type="spellEnd"/>
      <w:r>
        <w:t xml:space="preserve"> kinderendocrinoloog</w:t>
      </w:r>
    </w:p>
    <w:p w:rsidR="002C237A" w:rsidRDefault="002C237A" w:rsidP="002C237A">
      <w:r>
        <w:t xml:space="preserve">10.15-12.30uur Bijnierschorsinsufficiëntie verschil primair en secundair; bij ernstig ziek zijn, bij langdurig </w:t>
      </w:r>
      <w:proofErr w:type="spellStart"/>
      <w:r>
        <w:t>steroid</w:t>
      </w:r>
      <w:proofErr w:type="spellEnd"/>
      <w:r>
        <w:t xml:space="preserve"> gebruik diagnose en behandeling. Wanneer indicatie stressschema. Spreker: </w:t>
      </w:r>
      <w:proofErr w:type="spellStart"/>
      <w:r>
        <w:t>Dr</w:t>
      </w:r>
      <w:proofErr w:type="spellEnd"/>
      <w:r>
        <w:t xml:space="preserve"> D. van der </w:t>
      </w:r>
      <w:proofErr w:type="spellStart"/>
      <w:r>
        <w:t>Kaay</w:t>
      </w:r>
      <w:proofErr w:type="spellEnd"/>
      <w:r>
        <w:t xml:space="preserve"> kinderendocrinoloog</w:t>
      </w:r>
    </w:p>
    <w:p w:rsidR="002C237A" w:rsidRDefault="002C237A" w:rsidP="002C237A">
      <w:r>
        <w:t xml:space="preserve">13.30-16 uur      Moeilijke luchtweg, wat is het, wat zijn de behandelopties, wanneer een canule en dan? Spreker: </w:t>
      </w:r>
      <w:proofErr w:type="spellStart"/>
      <w:r>
        <w:t>dr</w:t>
      </w:r>
      <w:proofErr w:type="spellEnd"/>
      <w:r>
        <w:t xml:space="preserve"> B. Pullens </w:t>
      </w:r>
      <w:proofErr w:type="spellStart"/>
      <w:r>
        <w:t>kinderknoarts</w:t>
      </w:r>
      <w:proofErr w:type="spellEnd"/>
    </w:p>
    <w:p w:rsidR="002C237A" w:rsidRDefault="002C237A" w:rsidP="002C237A">
      <w:r>
        <w:t>16-16.30 uur      Evaluatie</w:t>
      </w:r>
    </w:p>
    <w:p w:rsidR="002C237A" w:rsidRDefault="002C237A" w:rsidP="002C237A"/>
    <w:p w:rsidR="002C237A" w:rsidRDefault="002C237A" w:rsidP="002C237A">
      <w:r>
        <w:t>9 December 2021 Neurologie en neurochirurgie</w:t>
      </w:r>
    </w:p>
    <w:p w:rsidR="002C237A" w:rsidRDefault="002C237A" w:rsidP="002C237A">
      <w:r>
        <w:t>8.45-9.00 uur    Inloop en registratie</w:t>
      </w:r>
    </w:p>
    <w:p w:rsidR="002C237A" w:rsidRDefault="002C237A" w:rsidP="002C237A">
      <w:r>
        <w:t xml:space="preserve">9-10 uur              Bloedingen in de neonatale periode, behandeling en prognose. Spreker: </w:t>
      </w:r>
      <w:proofErr w:type="spellStart"/>
      <w:r>
        <w:t>dr</w:t>
      </w:r>
      <w:proofErr w:type="spellEnd"/>
      <w:r>
        <w:t xml:space="preserve"> R. Knol neonatoloog</w:t>
      </w:r>
    </w:p>
    <w:p w:rsidR="002C237A" w:rsidRDefault="002C237A" w:rsidP="002C237A">
      <w:r>
        <w:t>10-11 uur            Infarcten diagnose, behandeling prognose: Spreker dr. M. Hunfeld kinderneuroloog</w:t>
      </w:r>
    </w:p>
    <w:p w:rsidR="002C237A" w:rsidRDefault="002C237A" w:rsidP="002C237A">
      <w:r>
        <w:t xml:space="preserve">11.15-12.30 uur Bloedingen na de neonatale periode, AVM. Diagnose, behandeling en prognose: Spreker </w:t>
      </w:r>
      <w:proofErr w:type="spellStart"/>
      <w:r>
        <w:t>dr</w:t>
      </w:r>
      <w:proofErr w:type="spellEnd"/>
      <w:r>
        <w:t xml:space="preserve"> M. </w:t>
      </w:r>
      <w:proofErr w:type="spellStart"/>
      <w:r>
        <w:t>hunfeld</w:t>
      </w:r>
      <w:proofErr w:type="spellEnd"/>
      <w:r>
        <w:t xml:space="preserve"> kinderneuroloog</w:t>
      </w:r>
    </w:p>
    <w:p w:rsidR="002C237A" w:rsidRDefault="002C237A" w:rsidP="002C237A">
      <w:r>
        <w:t xml:space="preserve">13.30-14.45uur Operatieve interventie bloedingen en AVM. Spreker: </w:t>
      </w:r>
      <w:proofErr w:type="spellStart"/>
      <w:r>
        <w:t>dr</w:t>
      </w:r>
      <w:proofErr w:type="spellEnd"/>
      <w:r>
        <w:t xml:space="preserve"> J. Spoor neurochirurg</w:t>
      </w:r>
    </w:p>
    <w:p w:rsidR="002C237A" w:rsidRDefault="002C237A" w:rsidP="002C237A">
      <w:r>
        <w:t xml:space="preserve">15-16uur             Status epilepticus, </w:t>
      </w:r>
      <w:proofErr w:type="spellStart"/>
      <w:r>
        <w:t>incl</w:t>
      </w:r>
      <w:proofErr w:type="spellEnd"/>
      <w:r>
        <w:t xml:space="preserve"> epilepsiechirurgie: Spreker </w:t>
      </w:r>
      <w:proofErr w:type="spellStart"/>
      <w:r>
        <w:t>dr</w:t>
      </w:r>
      <w:proofErr w:type="spellEnd"/>
      <w:r>
        <w:t xml:space="preserve"> J. Spoor neurochirurg en </w:t>
      </w:r>
      <w:proofErr w:type="spellStart"/>
      <w:r>
        <w:t>dr</w:t>
      </w:r>
      <w:proofErr w:type="spellEnd"/>
      <w:r>
        <w:t xml:space="preserve"> M. </w:t>
      </w:r>
      <w:proofErr w:type="spellStart"/>
      <w:r>
        <w:t>hunfeld</w:t>
      </w:r>
      <w:proofErr w:type="spellEnd"/>
      <w:r>
        <w:t xml:space="preserve"> kinderneuroloog</w:t>
      </w:r>
    </w:p>
    <w:p w:rsidR="002C237A" w:rsidRDefault="002C237A" w:rsidP="002C237A">
      <w:r>
        <w:t>16-16.30 uur      Evaluatie</w:t>
      </w:r>
    </w:p>
    <w:p w:rsidR="009B2C26" w:rsidRDefault="002C237A" w:rsidP="002C237A">
      <w:bookmarkStart w:id="0" w:name="_GoBack"/>
      <w:bookmarkEnd w:id="0"/>
    </w:p>
    <w:sectPr w:rsidR="009B2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7A"/>
    <w:rsid w:val="002C237A"/>
    <w:rsid w:val="009936DB"/>
    <w:rsid w:val="009F4D4B"/>
    <w:rsid w:val="00C0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6E9F"/>
  <w15:chartTrackingRefBased/>
  <w15:docId w15:val="{C2967A48-BDF6-431B-98CC-9844EFFE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van Dalen</dc:creator>
  <cp:keywords/>
  <dc:description/>
  <cp:lastModifiedBy>A.J. van Dalen</cp:lastModifiedBy>
  <cp:revision>1</cp:revision>
  <dcterms:created xsi:type="dcterms:W3CDTF">2021-01-13T15:42:00Z</dcterms:created>
  <dcterms:modified xsi:type="dcterms:W3CDTF">2021-01-13T15:44:00Z</dcterms:modified>
</cp:coreProperties>
</file>